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17" w:rsidRPr="00297917" w:rsidRDefault="00297917" w:rsidP="00297917">
      <w:pPr>
        <w:keepNext/>
        <w:jc w:val="center"/>
        <w:outlineLvl w:val="0"/>
        <w:rPr>
          <w:sz w:val="26"/>
          <w:szCs w:val="26"/>
        </w:rPr>
      </w:pPr>
      <w:r w:rsidRPr="00297917">
        <w:rPr>
          <w:sz w:val="26"/>
          <w:szCs w:val="26"/>
        </w:rPr>
        <w:t>Совет депутатов Члянского сельского поселения</w:t>
      </w:r>
    </w:p>
    <w:p w:rsidR="00297917" w:rsidRPr="00297917" w:rsidRDefault="00297917" w:rsidP="00297917">
      <w:pPr>
        <w:jc w:val="center"/>
        <w:rPr>
          <w:sz w:val="26"/>
          <w:szCs w:val="26"/>
        </w:rPr>
      </w:pPr>
      <w:r w:rsidRPr="00297917">
        <w:rPr>
          <w:sz w:val="26"/>
          <w:szCs w:val="26"/>
        </w:rPr>
        <w:t>Николаевского муниципального района Хабаровского края</w:t>
      </w:r>
    </w:p>
    <w:p w:rsidR="00297917" w:rsidRPr="00297917" w:rsidRDefault="00297917" w:rsidP="00297917">
      <w:pPr>
        <w:jc w:val="center"/>
        <w:rPr>
          <w:sz w:val="26"/>
          <w:szCs w:val="26"/>
        </w:rPr>
      </w:pPr>
    </w:p>
    <w:p w:rsidR="00297917" w:rsidRPr="00297917" w:rsidRDefault="00297917" w:rsidP="00297917">
      <w:pPr>
        <w:jc w:val="center"/>
        <w:rPr>
          <w:sz w:val="26"/>
          <w:szCs w:val="26"/>
        </w:rPr>
      </w:pPr>
      <w:r w:rsidRPr="00297917">
        <w:rPr>
          <w:sz w:val="26"/>
          <w:szCs w:val="26"/>
        </w:rPr>
        <w:t>РЕШЕНИЕ</w:t>
      </w:r>
    </w:p>
    <w:p w:rsidR="00297917" w:rsidRPr="00297917" w:rsidRDefault="00297917" w:rsidP="00297917">
      <w:pPr>
        <w:jc w:val="center"/>
        <w:rPr>
          <w:sz w:val="26"/>
          <w:szCs w:val="26"/>
        </w:rPr>
      </w:pPr>
      <w:r w:rsidRPr="00297917">
        <w:rPr>
          <w:sz w:val="26"/>
          <w:szCs w:val="26"/>
        </w:rPr>
        <w:t xml:space="preserve"> </w:t>
      </w:r>
    </w:p>
    <w:p w:rsidR="00297917" w:rsidRPr="00297917" w:rsidRDefault="00297917" w:rsidP="00297917">
      <w:pPr>
        <w:jc w:val="center"/>
        <w:rPr>
          <w:sz w:val="26"/>
          <w:szCs w:val="26"/>
        </w:rPr>
      </w:pPr>
      <w:r w:rsidRPr="00297917">
        <w:rPr>
          <w:sz w:val="26"/>
          <w:szCs w:val="26"/>
        </w:rPr>
        <w:t xml:space="preserve"> 15.</w:t>
      </w:r>
      <w:r>
        <w:rPr>
          <w:sz w:val="26"/>
          <w:szCs w:val="26"/>
        </w:rPr>
        <w:t>03.2018</w:t>
      </w:r>
      <w:r w:rsidRPr="0029791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</w:t>
      </w:r>
      <w:r w:rsidRPr="00297917">
        <w:rPr>
          <w:sz w:val="26"/>
          <w:szCs w:val="26"/>
        </w:rPr>
        <w:t xml:space="preserve">                     </w:t>
      </w:r>
      <w:bookmarkStart w:id="0" w:name="_GoBack"/>
      <w:bookmarkEnd w:id="0"/>
      <w:r w:rsidRPr="00297917">
        <w:rPr>
          <w:sz w:val="26"/>
          <w:szCs w:val="26"/>
        </w:rPr>
        <w:t xml:space="preserve">                   № </w:t>
      </w:r>
      <w:r w:rsidR="0026033F">
        <w:rPr>
          <w:sz w:val="26"/>
          <w:szCs w:val="26"/>
        </w:rPr>
        <w:t>91</w:t>
      </w:r>
      <w:r>
        <w:rPr>
          <w:sz w:val="26"/>
          <w:szCs w:val="26"/>
        </w:rPr>
        <w:t>-203</w:t>
      </w:r>
      <w:r w:rsidRPr="00297917">
        <w:rPr>
          <w:sz w:val="26"/>
          <w:szCs w:val="26"/>
        </w:rPr>
        <w:t xml:space="preserve"> </w:t>
      </w:r>
    </w:p>
    <w:p w:rsidR="00297917" w:rsidRPr="00297917" w:rsidRDefault="00297917" w:rsidP="00297917">
      <w:pPr>
        <w:jc w:val="center"/>
        <w:rPr>
          <w:sz w:val="20"/>
          <w:szCs w:val="20"/>
        </w:rPr>
      </w:pPr>
    </w:p>
    <w:p w:rsidR="00297917" w:rsidRPr="00297917" w:rsidRDefault="00297917" w:rsidP="00297917">
      <w:pPr>
        <w:jc w:val="center"/>
        <w:rPr>
          <w:sz w:val="20"/>
          <w:szCs w:val="20"/>
        </w:rPr>
      </w:pPr>
      <w:r w:rsidRPr="00297917">
        <w:rPr>
          <w:sz w:val="20"/>
          <w:szCs w:val="20"/>
        </w:rPr>
        <w:t xml:space="preserve">с. </w:t>
      </w:r>
      <w:proofErr w:type="spellStart"/>
      <w:r w:rsidRPr="00297917">
        <w:rPr>
          <w:sz w:val="20"/>
          <w:szCs w:val="20"/>
        </w:rPr>
        <w:t>Чля</w:t>
      </w:r>
      <w:proofErr w:type="spellEnd"/>
    </w:p>
    <w:p w:rsidR="00F96695" w:rsidRDefault="00F96695" w:rsidP="00F96695">
      <w:pPr>
        <w:spacing w:line="240" w:lineRule="exact"/>
        <w:jc w:val="both"/>
      </w:pPr>
    </w:p>
    <w:p w:rsidR="00F96695" w:rsidRDefault="00F96695" w:rsidP="00F96695">
      <w:pPr>
        <w:spacing w:line="240" w:lineRule="exact"/>
        <w:jc w:val="both"/>
      </w:pPr>
    </w:p>
    <w:p w:rsidR="00F96695" w:rsidRDefault="00F96695" w:rsidP="00F96695">
      <w:pPr>
        <w:spacing w:line="240" w:lineRule="exact"/>
        <w:jc w:val="both"/>
      </w:pPr>
    </w:p>
    <w:p w:rsidR="00F96695" w:rsidRDefault="00F96695" w:rsidP="00F96695">
      <w:pPr>
        <w:spacing w:line="240" w:lineRule="exact"/>
        <w:jc w:val="both"/>
      </w:pPr>
      <w:r>
        <w:t xml:space="preserve">  О внесении изменений в решение Совета депутатов Члянского сельского поселения от 23.01.2015 № 23-55 «Об утверждении Положения об оплате труда муниципальных служащих администрации Члянского сельского поселения Николаевского муниципального района Хабаровского края» </w:t>
      </w:r>
    </w:p>
    <w:p w:rsidR="00F96695" w:rsidRDefault="00F96695" w:rsidP="00F96695">
      <w:pPr>
        <w:spacing w:line="240" w:lineRule="exact"/>
        <w:jc w:val="both"/>
      </w:pPr>
    </w:p>
    <w:p w:rsidR="00F96695" w:rsidRDefault="00F96695" w:rsidP="00F96695">
      <w:pPr>
        <w:spacing w:line="240" w:lineRule="exact"/>
        <w:jc w:val="both"/>
      </w:pPr>
    </w:p>
    <w:p w:rsidR="00F96695" w:rsidRDefault="00F96695" w:rsidP="00F96695">
      <w:pPr>
        <w:jc w:val="both"/>
      </w:pPr>
      <w:r>
        <w:t xml:space="preserve">           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 марта 2007г. № 25-ФЗ «О муниципальной службе в Российской Федерации, Законом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131 « О муниципальной службе в Хабаровском крае», Уставом Члянского сельского поселения Николаевского муниципального района Хабаровского края Совет депутатов Члянского сельского поселения Николаевского муниципального района Хабаровского </w:t>
      </w:r>
    </w:p>
    <w:p w:rsidR="00F96695" w:rsidRDefault="00F96695" w:rsidP="00F96695">
      <w:pPr>
        <w:jc w:val="both"/>
      </w:pPr>
      <w:r>
        <w:t>РЕШИЛ:</w:t>
      </w:r>
    </w:p>
    <w:p w:rsidR="00F96695" w:rsidRDefault="00F96695" w:rsidP="00F96695">
      <w:pPr>
        <w:jc w:val="both"/>
      </w:pPr>
      <w:r>
        <w:t xml:space="preserve">             1. Внести в Положение об оплате труда муниципальных служащих администрации Члянского сельского поселения от 23.01.2015 г. № 23-55 следующие изменения:</w:t>
      </w:r>
    </w:p>
    <w:p w:rsidR="00F96695" w:rsidRDefault="00F96695" w:rsidP="00F96695">
      <w:pPr>
        <w:jc w:val="both"/>
      </w:pPr>
      <w:r>
        <w:t xml:space="preserve">             1.1. П.П. 2.2, части 2 «Денежное содержание» изложить в новой редакции:</w:t>
      </w:r>
    </w:p>
    <w:p w:rsidR="00F96695" w:rsidRDefault="00F96695" w:rsidP="00F96695">
      <w:pPr>
        <w:jc w:val="both"/>
      </w:pPr>
      <w: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6442"/>
        <w:gridCol w:w="2405"/>
      </w:tblGrid>
      <w:tr w:rsidR="00F96695" w:rsidTr="000C467A">
        <w:tc>
          <w:tcPr>
            <w:tcW w:w="648" w:type="dxa"/>
          </w:tcPr>
          <w:p w:rsidR="00F96695" w:rsidRDefault="00F96695" w:rsidP="000C467A">
            <w:pPr>
              <w:jc w:val="both"/>
            </w:pPr>
            <w:r>
              <w:t>№</w:t>
            </w:r>
          </w:p>
          <w:p w:rsidR="00F96695" w:rsidRDefault="00F96695" w:rsidP="000C467A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42" w:type="dxa"/>
          </w:tcPr>
          <w:p w:rsidR="00F96695" w:rsidRDefault="00F96695" w:rsidP="000C467A">
            <w:pPr>
              <w:jc w:val="both"/>
            </w:pPr>
            <w:r>
              <w:t>Наименование должности муниципальной службы</w:t>
            </w:r>
          </w:p>
        </w:tc>
        <w:tc>
          <w:tcPr>
            <w:tcW w:w="2405" w:type="dxa"/>
          </w:tcPr>
          <w:p w:rsidR="00F96695" w:rsidRDefault="00F96695" w:rsidP="000C467A">
            <w:pPr>
              <w:jc w:val="both"/>
            </w:pPr>
            <w:r>
              <w:t>Размер должност-</w:t>
            </w:r>
          </w:p>
          <w:p w:rsidR="00F96695" w:rsidRDefault="00F96695" w:rsidP="000C467A">
            <w:pPr>
              <w:jc w:val="both"/>
            </w:pPr>
            <w:r>
              <w:t>ного оклада (руб.)</w:t>
            </w:r>
          </w:p>
        </w:tc>
      </w:tr>
      <w:tr w:rsidR="00F96695" w:rsidTr="000C467A">
        <w:tc>
          <w:tcPr>
            <w:tcW w:w="648" w:type="dxa"/>
          </w:tcPr>
          <w:p w:rsidR="00F96695" w:rsidRDefault="00F96695" w:rsidP="000C467A">
            <w:pPr>
              <w:jc w:val="both"/>
            </w:pPr>
            <w:r>
              <w:t>1</w:t>
            </w:r>
          </w:p>
        </w:tc>
        <w:tc>
          <w:tcPr>
            <w:tcW w:w="6442" w:type="dxa"/>
          </w:tcPr>
          <w:p w:rsidR="00F96695" w:rsidRDefault="00F96695" w:rsidP="000C467A">
            <w:pPr>
              <w:jc w:val="both"/>
            </w:pPr>
            <w:r>
              <w:t xml:space="preserve">                                           2</w:t>
            </w:r>
          </w:p>
        </w:tc>
        <w:tc>
          <w:tcPr>
            <w:tcW w:w="2405" w:type="dxa"/>
          </w:tcPr>
          <w:p w:rsidR="00F96695" w:rsidRDefault="00F96695" w:rsidP="000C467A">
            <w:pPr>
              <w:jc w:val="both"/>
            </w:pPr>
            <w:r>
              <w:t xml:space="preserve">               3</w:t>
            </w:r>
          </w:p>
        </w:tc>
      </w:tr>
      <w:tr w:rsidR="00F96695" w:rsidTr="000C467A">
        <w:tc>
          <w:tcPr>
            <w:tcW w:w="648" w:type="dxa"/>
          </w:tcPr>
          <w:p w:rsidR="00F96695" w:rsidRDefault="00F96695" w:rsidP="000C467A">
            <w:pPr>
              <w:jc w:val="both"/>
            </w:pPr>
            <w:r>
              <w:t>1.</w:t>
            </w:r>
          </w:p>
        </w:tc>
        <w:tc>
          <w:tcPr>
            <w:tcW w:w="6442" w:type="dxa"/>
          </w:tcPr>
          <w:p w:rsidR="00F96695" w:rsidRDefault="00F96695" w:rsidP="000C467A">
            <w:pPr>
              <w:jc w:val="both"/>
            </w:pPr>
            <w:r>
              <w:t>Специалист 1 категории администрации сельского поселения</w:t>
            </w:r>
          </w:p>
        </w:tc>
        <w:tc>
          <w:tcPr>
            <w:tcW w:w="2405" w:type="dxa"/>
          </w:tcPr>
          <w:p w:rsidR="00F96695" w:rsidRDefault="00F96695" w:rsidP="000C467A">
            <w:pPr>
              <w:jc w:val="both"/>
            </w:pPr>
            <w:r>
              <w:t>2418 - 2686</w:t>
            </w:r>
          </w:p>
        </w:tc>
      </w:tr>
      <w:tr w:rsidR="00F96695" w:rsidTr="000C467A">
        <w:tc>
          <w:tcPr>
            <w:tcW w:w="648" w:type="dxa"/>
          </w:tcPr>
          <w:p w:rsidR="00F96695" w:rsidRDefault="00F96695" w:rsidP="000C467A">
            <w:pPr>
              <w:jc w:val="both"/>
            </w:pPr>
            <w:r>
              <w:t>2.</w:t>
            </w:r>
          </w:p>
        </w:tc>
        <w:tc>
          <w:tcPr>
            <w:tcW w:w="6442" w:type="dxa"/>
          </w:tcPr>
          <w:p w:rsidR="00F96695" w:rsidRDefault="00F96695" w:rsidP="000C467A">
            <w:pPr>
              <w:jc w:val="both"/>
            </w:pPr>
            <w:r>
              <w:t>Специалист 2 категории администрации сельского поселения</w:t>
            </w:r>
          </w:p>
        </w:tc>
        <w:tc>
          <w:tcPr>
            <w:tcW w:w="2405" w:type="dxa"/>
          </w:tcPr>
          <w:p w:rsidR="00F96695" w:rsidRDefault="00F96695" w:rsidP="000C467A">
            <w:pPr>
              <w:jc w:val="both"/>
            </w:pPr>
            <w:r>
              <w:t>2003 - 2226</w:t>
            </w:r>
          </w:p>
        </w:tc>
      </w:tr>
      <w:tr w:rsidR="00F96695" w:rsidTr="000C467A">
        <w:tc>
          <w:tcPr>
            <w:tcW w:w="648" w:type="dxa"/>
          </w:tcPr>
          <w:p w:rsidR="00F96695" w:rsidRDefault="00F96695" w:rsidP="000C467A">
            <w:pPr>
              <w:jc w:val="both"/>
            </w:pPr>
            <w:r>
              <w:t>3.</w:t>
            </w:r>
          </w:p>
        </w:tc>
        <w:tc>
          <w:tcPr>
            <w:tcW w:w="6442" w:type="dxa"/>
          </w:tcPr>
          <w:p w:rsidR="00F96695" w:rsidRDefault="00F96695" w:rsidP="000C467A">
            <w:pPr>
              <w:jc w:val="both"/>
            </w:pPr>
            <w:r>
              <w:t>Специалист 2 категории администрации сельского поселения</w:t>
            </w:r>
          </w:p>
        </w:tc>
        <w:tc>
          <w:tcPr>
            <w:tcW w:w="2405" w:type="dxa"/>
          </w:tcPr>
          <w:p w:rsidR="00F96695" w:rsidRDefault="00F96695" w:rsidP="000C467A">
            <w:pPr>
              <w:jc w:val="both"/>
            </w:pPr>
            <w:r>
              <w:t>1261 - 1402</w:t>
            </w:r>
          </w:p>
        </w:tc>
      </w:tr>
    </w:tbl>
    <w:p w:rsidR="00F96695" w:rsidRDefault="00F96695" w:rsidP="00F96695">
      <w:pPr>
        <w:jc w:val="both"/>
      </w:pPr>
    </w:p>
    <w:p w:rsidR="00F96695" w:rsidRDefault="00F96695" w:rsidP="00F96695">
      <w:pPr>
        <w:jc w:val="both"/>
      </w:pPr>
      <w:r>
        <w:t xml:space="preserve">         1.2. Добавить часть 10 «Выплата заработной платы» следующего содержания:</w:t>
      </w:r>
    </w:p>
    <w:p w:rsidR="00F96695" w:rsidRDefault="00F96695" w:rsidP="00F96695">
      <w:pPr>
        <w:jc w:val="both"/>
      </w:pPr>
      <w:r>
        <w:t xml:space="preserve">         1.3. П.П. 10.1., части 10 следующего содержания:</w:t>
      </w:r>
    </w:p>
    <w:p w:rsidR="00F96695" w:rsidRDefault="00F96695" w:rsidP="00F96695">
      <w:pPr>
        <w:jc w:val="both"/>
      </w:pPr>
      <w:r>
        <w:t xml:space="preserve">         «Заработная плата выплачивается не реже, чем каждые полмесяца»;</w:t>
      </w:r>
    </w:p>
    <w:p w:rsidR="00F96695" w:rsidRDefault="00F96695" w:rsidP="00F96695">
      <w:pPr>
        <w:jc w:val="both"/>
      </w:pPr>
      <w:r>
        <w:t xml:space="preserve">         1.4. П.П. 10.2., части 10 следующего содержания:</w:t>
      </w:r>
    </w:p>
    <w:p w:rsidR="00F96695" w:rsidRDefault="00F96695" w:rsidP="00F96695">
      <w:pPr>
        <w:jc w:val="both"/>
      </w:pPr>
      <w:r>
        <w:lastRenderedPageBreak/>
        <w:t xml:space="preserve">         «Установить даты выплаты заработной платы согласно правилам трудового договора 15 и 30 числа со дня окончания периода, за который она исчисляется»;</w:t>
      </w:r>
    </w:p>
    <w:p w:rsidR="00F96695" w:rsidRDefault="00F96695" w:rsidP="00F96695">
      <w:pPr>
        <w:jc w:val="both"/>
      </w:pPr>
      <w:r>
        <w:t xml:space="preserve">         1.5. П.П. 10.3., части 10 следующего содержания:</w:t>
      </w:r>
    </w:p>
    <w:p w:rsidR="00F96695" w:rsidRDefault="00F96695" w:rsidP="00F96695">
      <w:pPr>
        <w:jc w:val="both"/>
      </w:pPr>
      <w:r>
        <w:t xml:space="preserve">         «При нарушении работодателем срока выплаты заработной платы, оплаты отпусков, выплат при увольнении и других выплат, причитающихся работнику, работодатель будет обязан выплатить компенсацию в размере не ниже одной сто пятидесятой действующей в это время ключевой ставки Центрального банка Российской Федерации от не выплаченных сумм за каждый день задержки начиная со следующего дня после установленного срока выплаты по день фактического расчета включительно».   </w:t>
      </w:r>
    </w:p>
    <w:p w:rsidR="00F96695" w:rsidRDefault="00F96695" w:rsidP="00F96695">
      <w:pPr>
        <w:jc w:val="both"/>
      </w:pPr>
      <w:r>
        <w:t xml:space="preserve">         2. Опубликовать настоящее решение в Сборнике нормативных правовых актов органов местного самоуправления Члянского сельского поселения Николаевского муниципального района.</w:t>
      </w:r>
    </w:p>
    <w:p w:rsidR="00F96695" w:rsidRDefault="00F96695" w:rsidP="00F96695">
      <w:pPr>
        <w:jc w:val="both"/>
      </w:pPr>
      <w:r>
        <w:t xml:space="preserve">         3.   Настоящее решение вступает в силу со дня его опубликования.</w:t>
      </w:r>
    </w:p>
    <w:p w:rsidR="00F96695" w:rsidRDefault="00F96695" w:rsidP="00F96695">
      <w:pPr>
        <w:jc w:val="both"/>
      </w:pPr>
    </w:p>
    <w:p w:rsidR="00F96695" w:rsidRDefault="00F96695" w:rsidP="00F96695">
      <w:pPr>
        <w:jc w:val="both"/>
      </w:pPr>
    </w:p>
    <w:p w:rsidR="00F96695" w:rsidRDefault="00F96695" w:rsidP="00F96695">
      <w:pPr>
        <w:jc w:val="both"/>
      </w:pPr>
    </w:p>
    <w:p w:rsidR="003A4A9A" w:rsidRPr="003A4A9A" w:rsidRDefault="003A4A9A" w:rsidP="003A4A9A">
      <w:pPr>
        <w:autoSpaceDE w:val="0"/>
        <w:autoSpaceDN w:val="0"/>
        <w:adjustRightInd w:val="0"/>
        <w:spacing w:line="240" w:lineRule="exact"/>
        <w:jc w:val="both"/>
      </w:pPr>
      <w:r w:rsidRPr="003A4A9A">
        <w:t xml:space="preserve">Глава, председатель Совета депутатов   </w:t>
      </w:r>
    </w:p>
    <w:p w:rsidR="003A4A9A" w:rsidRPr="003A4A9A" w:rsidRDefault="003A4A9A" w:rsidP="003A4A9A">
      <w:pPr>
        <w:autoSpaceDE w:val="0"/>
        <w:autoSpaceDN w:val="0"/>
        <w:adjustRightInd w:val="0"/>
        <w:spacing w:line="240" w:lineRule="exact"/>
        <w:jc w:val="both"/>
      </w:pPr>
      <w:r w:rsidRPr="003A4A9A">
        <w:t>Члянского сельского поселения                                                    Е.Н. Маркова</w:t>
      </w:r>
    </w:p>
    <w:p w:rsidR="001428A0" w:rsidRDefault="001428A0" w:rsidP="003A4A9A"/>
    <w:sectPr w:rsidR="001428A0" w:rsidSect="00F96695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6B"/>
    <w:rsid w:val="0007526C"/>
    <w:rsid w:val="001428A0"/>
    <w:rsid w:val="001C7D4E"/>
    <w:rsid w:val="0026033F"/>
    <w:rsid w:val="00297917"/>
    <w:rsid w:val="003A4A9A"/>
    <w:rsid w:val="006575AD"/>
    <w:rsid w:val="00C31726"/>
    <w:rsid w:val="00F4586B"/>
    <w:rsid w:val="00F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10</cp:revision>
  <dcterms:created xsi:type="dcterms:W3CDTF">2018-03-16T05:57:00Z</dcterms:created>
  <dcterms:modified xsi:type="dcterms:W3CDTF">2018-03-16T07:20:00Z</dcterms:modified>
</cp:coreProperties>
</file>